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66C85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7D883742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5258B836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4409F242">
      <w:pPr>
        <w:spacing w:line="560" w:lineRule="exact"/>
        <w:jc w:val="center"/>
        <w:rPr>
          <w:rFonts w:hint="eastAsia" w:ascii="宋体" w:hAnsi="宋体" w:eastAsia="宋体"/>
          <w:b/>
          <w:bCs/>
          <w:sz w:val="28"/>
          <w:szCs w:val="32"/>
          <w:lang w:eastAsia="zh-CN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202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36"/>
          <w:szCs w:val="40"/>
        </w:rPr>
        <w:t>年鄂尔多斯市</w:t>
      </w:r>
      <w:r>
        <w:rPr>
          <w:rFonts w:hint="eastAsia" w:ascii="宋体" w:hAnsi="宋体" w:eastAsia="宋体"/>
          <w:b/>
          <w:bCs/>
          <w:sz w:val="36"/>
          <w:szCs w:val="40"/>
          <w:lang w:eastAsia="zh-CN"/>
        </w:rPr>
        <w:t>“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六精</w:t>
      </w:r>
      <w:r>
        <w:rPr>
          <w:rFonts w:hint="eastAsia" w:ascii="宋体" w:hAnsi="宋体" w:eastAsia="宋体"/>
          <w:b/>
          <w:bCs/>
          <w:sz w:val="36"/>
          <w:szCs w:val="40"/>
          <w:lang w:eastAsia="zh-CN"/>
        </w:rPr>
        <w:t>”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好课堂之中小学</w:t>
      </w:r>
      <w:r>
        <w:rPr>
          <w:rFonts w:hint="eastAsia" w:ascii="宋体" w:hAnsi="宋体" w:eastAsia="宋体"/>
          <w:b/>
          <w:bCs/>
          <w:sz w:val="36"/>
          <w:szCs w:val="40"/>
        </w:rPr>
        <w:t>教师教学基本功评选活动评审服务项目采购清单</w:t>
      </w:r>
    </w:p>
    <w:p w14:paraId="30509DE4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0ABD09E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8F5B21A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E2EFAD7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AA00CB9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D8B8E5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45E9148C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4EB06B70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DE72A94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04DEB3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1409BC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73C577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E31A936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08ABB4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F9E9D31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8891CD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鄂尔多斯市教育教学研究室</w:t>
      </w:r>
    </w:p>
    <w:p w14:paraId="376B3F2B">
      <w:pPr>
        <w:jc w:val="center"/>
      </w:pPr>
      <w:r>
        <w:rPr>
          <w:rFonts w:hint="eastAsia" w:ascii="仿宋_GB2312" w:eastAsia="仿宋_GB2312" w:cs="Calibri"/>
          <w:sz w:val="32"/>
          <w:szCs w:val="32"/>
        </w:rPr>
        <w:t>202</w:t>
      </w:r>
      <w:r>
        <w:rPr>
          <w:rFonts w:hint="eastAsia" w:ascii="仿宋_GB2312" w:eastAsia="仿宋_GB2312" w:cs="Calibri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月</w:t>
      </w:r>
    </w:p>
    <w:p w14:paraId="39AC5169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677EB678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78618F5C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7E982190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202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36"/>
          <w:szCs w:val="40"/>
        </w:rPr>
        <w:t>年鄂尔多斯市</w:t>
      </w:r>
      <w:r>
        <w:rPr>
          <w:rFonts w:hint="eastAsia" w:ascii="宋体" w:hAnsi="宋体" w:eastAsia="宋体"/>
          <w:b/>
          <w:bCs/>
          <w:sz w:val="36"/>
          <w:szCs w:val="40"/>
          <w:lang w:eastAsia="zh-CN"/>
        </w:rPr>
        <w:t>“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六精</w:t>
      </w:r>
      <w:r>
        <w:rPr>
          <w:rFonts w:hint="eastAsia" w:ascii="宋体" w:hAnsi="宋体" w:eastAsia="宋体"/>
          <w:b/>
          <w:bCs/>
          <w:sz w:val="36"/>
          <w:szCs w:val="40"/>
          <w:lang w:eastAsia="zh-CN"/>
        </w:rPr>
        <w:t>”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好课堂之</w:t>
      </w:r>
      <w:r>
        <w:rPr>
          <w:rFonts w:hint="eastAsia" w:ascii="宋体" w:hAnsi="宋体" w:eastAsia="宋体"/>
          <w:b/>
          <w:bCs/>
          <w:sz w:val="36"/>
          <w:szCs w:val="40"/>
        </w:rPr>
        <w:t>中小学教师教学基本功评选活动评审服务项目采购清单 </w:t>
      </w:r>
    </w:p>
    <w:tbl>
      <w:tblPr>
        <w:tblStyle w:val="11"/>
        <w:tblpPr w:leftFromText="180" w:rightFromText="180" w:vertAnchor="text" w:horzAnchor="margin" w:tblpY="177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224"/>
        <w:gridCol w:w="3075"/>
        <w:gridCol w:w="2034"/>
      </w:tblGrid>
      <w:tr w14:paraId="0AAD7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7CB63F16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2224" w:type="dxa"/>
            <w:vAlign w:val="center"/>
          </w:tcPr>
          <w:p w14:paraId="7E60806E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项目</w:t>
            </w:r>
          </w:p>
        </w:tc>
        <w:tc>
          <w:tcPr>
            <w:tcW w:w="3075" w:type="dxa"/>
            <w:vAlign w:val="center"/>
          </w:tcPr>
          <w:p w14:paraId="72244BFC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数量/内容</w:t>
            </w:r>
          </w:p>
        </w:tc>
        <w:tc>
          <w:tcPr>
            <w:tcW w:w="2034" w:type="dxa"/>
            <w:vAlign w:val="center"/>
          </w:tcPr>
          <w:p w14:paraId="2476A5A9">
            <w:pPr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1"/>
              </w:rPr>
              <w:t>预算（元）</w:t>
            </w:r>
          </w:p>
        </w:tc>
      </w:tr>
      <w:tr w14:paraId="5A0DB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84" w:type="dxa"/>
            <w:vAlign w:val="center"/>
          </w:tcPr>
          <w:p w14:paraId="63E644F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224" w:type="dxa"/>
            <w:vAlign w:val="center"/>
          </w:tcPr>
          <w:p w14:paraId="5499B03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评委费</w:t>
            </w:r>
          </w:p>
        </w:tc>
        <w:tc>
          <w:tcPr>
            <w:tcW w:w="3075" w:type="dxa"/>
            <w:vAlign w:val="center"/>
          </w:tcPr>
          <w:p w14:paraId="68576511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1000*120元</w:t>
            </w:r>
          </w:p>
        </w:tc>
        <w:tc>
          <w:tcPr>
            <w:tcW w:w="2034" w:type="dxa"/>
            <w:vAlign w:val="center"/>
          </w:tcPr>
          <w:p w14:paraId="71BEBFD8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120000</w:t>
            </w:r>
          </w:p>
        </w:tc>
      </w:tr>
      <w:tr w14:paraId="766F1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66A36388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224" w:type="dxa"/>
            <w:vAlign w:val="center"/>
          </w:tcPr>
          <w:p w14:paraId="2E4AE02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赛点服务人员补助</w:t>
            </w:r>
          </w:p>
        </w:tc>
        <w:tc>
          <w:tcPr>
            <w:tcW w:w="3075" w:type="dxa"/>
            <w:vAlign w:val="center"/>
          </w:tcPr>
          <w:p w14:paraId="696C440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个赛点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天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*500</w:t>
            </w: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0"/>
                <w:szCs w:val="20"/>
                <w:lang w:val="en-US" w:eastAsia="zh-CN"/>
              </w:rPr>
              <w:t>元</w:t>
            </w:r>
          </w:p>
        </w:tc>
        <w:tc>
          <w:tcPr>
            <w:tcW w:w="2034" w:type="dxa"/>
            <w:vAlign w:val="center"/>
          </w:tcPr>
          <w:p w14:paraId="00D9613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40500</w:t>
            </w:r>
          </w:p>
        </w:tc>
      </w:tr>
      <w:tr w14:paraId="658D8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84" w:type="dxa"/>
            <w:vAlign w:val="center"/>
          </w:tcPr>
          <w:p w14:paraId="7532030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2224" w:type="dxa"/>
            <w:vAlign w:val="center"/>
          </w:tcPr>
          <w:p w14:paraId="3A172053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评委住宿与工作餐</w:t>
            </w:r>
          </w:p>
        </w:tc>
        <w:tc>
          <w:tcPr>
            <w:tcW w:w="3075" w:type="dxa"/>
            <w:vAlign w:val="center"/>
          </w:tcPr>
          <w:p w14:paraId="5A89A61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房间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*3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天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*320元</w:t>
            </w:r>
          </w:p>
        </w:tc>
        <w:tc>
          <w:tcPr>
            <w:tcW w:w="2034" w:type="dxa"/>
            <w:vAlign w:val="center"/>
          </w:tcPr>
          <w:p w14:paraId="271B6B84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38400</w:t>
            </w:r>
          </w:p>
        </w:tc>
      </w:tr>
      <w:tr w14:paraId="7705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84" w:type="dxa"/>
            <w:vAlign w:val="center"/>
          </w:tcPr>
          <w:p w14:paraId="3FC02F9E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224" w:type="dxa"/>
            <w:vAlign w:val="center"/>
          </w:tcPr>
          <w:p w14:paraId="13A85D50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物料费</w:t>
            </w:r>
          </w:p>
        </w:tc>
        <w:tc>
          <w:tcPr>
            <w:tcW w:w="3075" w:type="dxa"/>
            <w:vAlign w:val="center"/>
          </w:tcPr>
          <w:p w14:paraId="5B967A7C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1100</w:t>
            </w:r>
          </w:p>
        </w:tc>
        <w:tc>
          <w:tcPr>
            <w:tcW w:w="2034" w:type="dxa"/>
            <w:vAlign w:val="center"/>
          </w:tcPr>
          <w:p w14:paraId="30A18897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1100</w:t>
            </w:r>
          </w:p>
        </w:tc>
      </w:tr>
      <w:tr w14:paraId="7BE2B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108" w:type="dxa"/>
            <w:gridSpan w:val="2"/>
            <w:vAlign w:val="center"/>
          </w:tcPr>
          <w:p w14:paraId="46CB7EF9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合计</w:t>
            </w:r>
          </w:p>
        </w:tc>
        <w:tc>
          <w:tcPr>
            <w:tcW w:w="3075" w:type="dxa"/>
            <w:vAlign w:val="center"/>
          </w:tcPr>
          <w:p w14:paraId="4AD328DB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4F556582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200000</w:t>
            </w:r>
          </w:p>
        </w:tc>
      </w:tr>
    </w:tbl>
    <w:p w14:paraId="296EC78D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2057177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42CDF80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iMWE3OWZkMjBlZTI1YjBlNTE3YjdmOTdiNGI2MzAifQ=="/>
  </w:docVars>
  <w:rsids>
    <w:rsidRoot w:val="00431ED9"/>
    <w:rsid w:val="000102C4"/>
    <w:rsid w:val="000110CF"/>
    <w:rsid w:val="000274C0"/>
    <w:rsid w:val="000F6ED4"/>
    <w:rsid w:val="001038F8"/>
    <w:rsid w:val="00154348"/>
    <w:rsid w:val="00175F87"/>
    <w:rsid w:val="00185E34"/>
    <w:rsid w:val="002E7D96"/>
    <w:rsid w:val="00315C71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55F2C"/>
    <w:rsid w:val="0086346B"/>
    <w:rsid w:val="008A18ED"/>
    <w:rsid w:val="00915018"/>
    <w:rsid w:val="00991E02"/>
    <w:rsid w:val="00A12DBC"/>
    <w:rsid w:val="00A336E1"/>
    <w:rsid w:val="00A65417"/>
    <w:rsid w:val="00A673AB"/>
    <w:rsid w:val="00A9734C"/>
    <w:rsid w:val="00AB656D"/>
    <w:rsid w:val="00AE5CE3"/>
    <w:rsid w:val="00B27CB7"/>
    <w:rsid w:val="00B3636F"/>
    <w:rsid w:val="00BA0622"/>
    <w:rsid w:val="00BA2066"/>
    <w:rsid w:val="00C24B1A"/>
    <w:rsid w:val="00C4611B"/>
    <w:rsid w:val="00CC74BE"/>
    <w:rsid w:val="00DD3BA2"/>
    <w:rsid w:val="00E02748"/>
    <w:rsid w:val="00E43DBF"/>
    <w:rsid w:val="00F42D63"/>
    <w:rsid w:val="02227179"/>
    <w:rsid w:val="0FED5DAA"/>
    <w:rsid w:val="2BEC66B7"/>
    <w:rsid w:val="2F907E35"/>
    <w:rsid w:val="36E63C6D"/>
    <w:rsid w:val="44F22B38"/>
    <w:rsid w:val="4BFB1752"/>
    <w:rsid w:val="5C2A1759"/>
    <w:rsid w:val="5CC066B0"/>
    <w:rsid w:val="5E1F43FD"/>
    <w:rsid w:val="5F507D05"/>
    <w:rsid w:val="60BF608F"/>
    <w:rsid w:val="65E16585"/>
    <w:rsid w:val="7779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nhideWhenUsed="0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paragraph" w:styleId="4">
    <w:name w:val="heading 6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ascii="宋体" w:hAnsi="宋体" w:eastAsia="宋体" w:cs="宋体"/>
      <w:b/>
      <w:bCs/>
      <w:kern w:val="0"/>
      <w:sz w:val="15"/>
      <w:szCs w:val="15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9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eastAsia="en-US"/>
    </w:rPr>
  </w:style>
  <w:style w:type="paragraph" w:styleId="6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4 字符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6">
    <w:name w:val="标题 6 字符"/>
    <w:basedOn w:val="12"/>
    <w:link w:val="4"/>
    <w:qFormat/>
    <w:uiPriority w:val="9"/>
    <w:rPr>
      <w:rFonts w:ascii="宋体" w:hAnsi="宋体" w:eastAsia="宋体" w:cs="宋体"/>
      <w:b/>
      <w:bCs/>
      <w:kern w:val="0"/>
      <w:sz w:val="15"/>
      <w:szCs w:val="15"/>
    </w:rPr>
  </w:style>
  <w:style w:type="character" w:customStyle="1" w:styleId="17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9">
    <w:name w:val="正文文本 字符"/>
    <w:basedOn w:val="12"/>
    <w:link w:val="5"/>
    <w:qFormat/>
    <w:uiPriority w:val="1"/>
    <w:rPr>
      <w:rFonts w:ascii="宋体" w:hAnsi="宋体" w:eastAsia="宋体" w:cs="宋体"/>
      <w:kern w:val="0"/>
      <w:sz w:val="32"/>
      <w:szCs w:val="32"/>
      <w:lang w:eastAsia="en-US"/>
    </w:rPr>
  </w:style>
  <w:style w:type="character" w:customStyle="1" w:styleId="20">
    <w:name w:val="标题 3 字符"/>
    <w:basedOn w:val="12"/>
    <w:link w:val="2"/>
    <w:semiHidden/>
    <w:qFormat/>
    <w:uiPriority w:val="9"/>
    <w:rPr>
      <w:b/>
      <w:bCs/>
      <w:sz w:val="32"/>
      <w:szCs w:val="32"/>
    </w:rPr>
  </w:style>
  <w:style w:type="character" w:customStyle="1" w:styleId="21">
    <w:name w:val="日期 字符"/>
    <w:basedOn w:val="1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</Words>
  <Characters>211</Characters>
  <Lines>1</Lines>
  <Paragraphs>1</Paragraphs>
  <TotalTime>234</TotalTime>
  <ScaleCrop>false</ScaleCrop>
  <LinksUpToDate>false</LinksUpToDate>
  <CharactersWithSpaces>214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2021-10-20T02:15:00Z</dcterms:created>
  <dc:creator>Administrator</dc:creator>
  <cp:lastModifiedBy>(^0^)舍予</cp:lastModifiedBy>
  <cp:lastPrinted>2023-05-26T09:07:00Z</cp:lastPrinted>
  <dcterms:modified xsi:type="dcterms:W3CDTF">2024-08-23T01:15:22Z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DDBBA662730A45F5984F003E4CDFAA15_12</vt:lpwstr>
  </property>
</Properties>
</file>