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009B8" w14:textId="77777777" w:rsidR="00D426D3" w:rsidRDefault="00D426D3" w:rsidP="00B50974">
      <w:pPr>
        <w:pStyle w:val="1"/>
        <w:rPr>
          <w:rFonts w:ascii="宋体" w:hAnsi="宋体"/>
        </w:rPr>
      </w:pPr>
    </w:p>
    <w:p w14:paraId="504BF6E1" w14:textId="387036E3" w:rsidR="00B50974" w:rsidRDefault="00B50974" w:rsidP="00B50974">
      <w:pPr>
        <w:pStyle w:val="1"/>
      </w:pPr>
      <w:r>
        <w:rPr>
          <w:rFonts w:ascii="宋体" w:hAnsi="宋体" w:hint="eastAsia"/>
        </w:rPr>
        <w:t>鄂尔多斯市教育教学研究室</w:t>
      </w:r>
      <w:r>
        <w:rPr>
          <w:rFonts w:cs="Calibri" w:hint="eastAsia"/>
        </w:rPr>
        <w:t>202</w:t>
      </w:r>
      <w:r w:rsidR="00841DA6">
        <w:rPr>
          <w:rFonts w:cs="Calibri"/>
        </w:rPr>
        <w:t>2</w:t>
      </w:r>
      <w:r>
        <w:rPr>
          <w:rFonts w:ascii="宋体" w:hAnsi="宋体" w:hint="eastAsia"/>
        </w:rPr>
        <w:t>年</w:t>
      </w:r>
      <w:r w:rsidR="00841DA6">
        <w:rPr>
          <w:rFonts w:ascii="宋体" w:hAnsi="宋体" w:hint="eastAsia"/>
        </w:rPr>
        <w:t>课题推进培训</w:t>
      </w:r>
      <w:r>
        <w:rPr>
          <w:rFonts w:ascii="宋体" w:hAnsi="宋体" w:hint="eastAsia"/>
        </w:rPr>
        <w:t>服务项目</w:t>
      </w:r>
      <w:r w:rsidR="00D426D3">
        <w:rPr>
          <w:rFonts w:ascii="宋体" w:hAnsi="宋体" w:hint="eastAsia"/>
        </w:rPr>
        <w:t>清单</w:t>
      </w:r>
    </w:p>
    <w:p w14:paraId="0D4AED1C" w14:textId="77777777" w:rsidR="00B50974" w:rsidRDefault="00B50974" w:rsidP="00B50974">
      <w:r>
        <w:rPr>
          <w:rFonts w:hint="eastAsia"/>
        </w:rPr>
        <w:t xml:space="preserve"> </w:t>
      </w:r>
    </w:p>
    <w:p w14:paraId="0E76F6B5" w14:textId="77777777" w:rsidR="00B50974" w:rsidRDefault="00B50974" w:rsidP="00B50974">
      <w:r>
        <w:rPr>
          <w:rFonts w:hint="eastAsia"/>
        </w:rPr>
        <w:t xml:space="preserve"> </w:t>
      </w:r>
    </w:p>
    <w:p w14:paraId="04E345B0" w14:textId="77777777" w:rsidR="00B50974" w:rsidRDefault="00B50974" w:rsidP="00B50974">
      <w:r>
        <w:rPr>
          <w:rFonts w:hint="eastAsia"/>
        </w:rPr>
        <w:t xml:space="preserve"> </w:t>
      </w:r>
    </w:p>
    <w:p w14:paraId="1DF532CD" w14:textId="77777777" w:rsidR="00B50974" w:rsidRDefault="00B50974" w:rsidP="00B50974">
      <w:r>
        <w:rPr>
          <w:rFonts w:hint="eastAsia"/>
        </w:rPr>
        <w:t xml:space="preserve"> </w:t>
      </w:r>
    </w:p>
    <w:p w14:paraId="62AAAF59" w14:textId="77777777" w:rsidR="00B50974" w:rsidRDefault="00B50974" w:rsidP="00B50974">
      <w:r>
        <w:rPr>
          <w:rFonts w:hint="eastAsia"/>
        </w:rPr>
        <w:t xml:space="preserve"> </w:t>
      </w:r>
    </w:p>
    <w:p w14:paraId="4915D11C" w14:textId="77777777" w:rsidR="00B50974" w:rsidRDefault="00B50974" w:rsidP="00B50974">
      <w:r>
        <w:rPr>
          <w:rFonts w:hint="eastAsia"/>
        </w:rPr>
        <w:t xml:space="preserve"> </w:t>
      </w:r>
    </w:p>
    <w:p w14:paraId="6503E89A" w14:textId="77777777" w:rsidR="00B50974" w:rsidRDefault="00B50974" w:rsidP="00B50974">
      <w:r>
        <w:rPr>
          <w:rFonts w:hint="eastAsia"/>
        </w:rPr>
        <w:t xml:space="preserve"> </w:t>
      </w:r>
    </w:p>
    <w:p w14:paraId="61FF3615" w14:textId="77777777" w:rsidR="00B50974" w:rsidRDefault="00B50974" w:rsidP="00B50974">
      <w:r>
        <w:rPr>
          <w:rFonts w:hint="eastAsia"/>
        </w:rPr>
        <w:t xml:space="preserve"> </w:t>
      </w:r>
    </w:p>
    <w:p w14:paraId="16CAB12D" w14:textId="77777777" w:rsidR="00B50974" w:rsidRDefault="00B50974" w:rsidP="00B50974">
      <w:r>
        <w:rPr>
          <w:rFonts w:hint="eastAsia"/>
        </w:rPr>
        <w:t xml:space="preserve"> </w:t>
      </w:r>
    </w:p>
    <w:p w14:paraId="78FBD440" w14:textId="77777777" w:rsidR="00B50974" w:rsidRDefault="00B50974" w:rsidP="00B50974">
      <w:r>
        <w:rPr>
          <w:rFonts w:hint="eastAsia"/>
        </w:rPr>
        <w:t xml:space="preserve"> </w:t>
      </w:r>
    </w:p>
    <w:p w14:paraId="700A9156" w14:textId="77777777" w:rsidR="00B50974" w:rsidRDefault="00B50974" w:rsidP="00B50974">
      <w:r>
        <w:rPr>
          <w:rFonts w:hint="eastAsia"/>
        </w:rPr>
        <w:t xml:space="preserve"> </w:t>
      </w:r>
    </w:p>
    <w:p w14:paraId="60767445" w14:textId="77777777" w:rsidR="00B50974" w:rsidRDefault="00B50974" w:rsidP="00B50974">
      <w:r>
        <w:rPr>
          <w:rFonts w:hint="eastAsia"/>
        </w:rPr>
        <w:t xml:space="preserve"> </w:t>
      </w:r>
    </w:p>
    <w:p w14:paraId="3B5767CA" w14:textId="77777777" w:rsidR="00B50974" w:rsidRDefault="00B50974" w:rsidP="00B50974">
      <w:r>
        <w:rPr>
          <w:rFonts w:hint="eastAsia"/>
        </w:rPr>
        <w:t xml:space="preserve"> </w:t>
      </w:r>
    </w:p>
    <w:p w14:paraId="2335795D" w14:textId="77777777" w:rsidR="00B50974" w:rsidRDefault="00B50974" w:rsidP="00B50974">
      <w:r>
        <w:rPr>
          <w:rFonts w:hint="eastAsia"/>
        </w:rPr>
        <w:t xml:space="preserve"> </w:t>
      </w:r>
    </w:p>
    <w:p w14:paraId="557DBB7A" w14:textId="77777777" w:rsidR="00B50974" w:rsidRDefault="00B50974" w:rsidP="00B50974">
      <w:r>
        <w:rPr>
          <w:rFonts w:hint="eastAsia"/>
        </w:rPr>
        <w:t xml:space="preserve"> </w:t>
      </w:r>
    </w:p>
    <w:p w14:paraId="538E173A" w14:textId="77777777" w:rsidR="00B50974" w:rsidRDefault="00B50974" w:rsidP="00B50974">
      <w:r>
        <w:rPr>
          <w:rFonts w:hint="eastAsia"/>
        </w:rPr>
        <w:t xml:space="preserve"> </w:t>
      </w:r>
    </w:p>
    <w:p w14:paraId="0D1DF918" w14:textId="77777777" w:rsidR="00B50974" w:rsidRDefault="00B50974" w:rsidP="00B50974">
      <w:r>
        <w:rPr>
          <w:rFonts w:hint="eastAsia"/>
        </w:rPr>
        <w:t xml:space="preserve"> </w:t>
      </w:r>
    </w:p>
    <w:p w14:paraId="51E9CC35" w14:textId="77777777" w:rsidR="00B50974" w:rsidRDefault="00B50974" w:rsidP="00B50974">
      <w:r>
        <w:rPr>
          <w:rFonts w:hint="eastAsia"/>
        </w:rPr>
        <w:t xml:space="preserve"> </w:t>
      </w:r>
    </w:p>
    <w:p w14:paraId="114BF9D4" w14:textId="77777777" w:rsidR="00B50974" w:rsidRDefault="00B50974" w:rsidP="00B50974">
      <w:r>
        <w:rPr>
          <w:rFonts w:hint="eastAsia"/>
        </w:rPr>
        <w:t xml:space="preserve"> </w:t>
      </w:r>
    </w:p>
    <w:p w14:paraId="2ABBF510" w14:textId="77777777" w:rsidR="00B50974" w:rsidRDefault="00B50974" w:rsidP="00B50974">
      <w:r>
        <w:rPr>
          <w:rFonts w:hint="eastAsia"/>
        </w:rPr>
        <w:t xml:space="preserve"> </w:t>
      </w:r>
    </w:p>
    <w:p w14:paraId="07B51F63" w14:textId="77777777" w:rsidR="00B50974" w:rsidRDefault="00B50974" w:rsidP="00B50974">
      <w:r>
        <w:rPr>
          <w:rFonts w:hint="eastAsia"/>
        </w:rPr>
        <w:t xml:space="preserve"> </w:t>
      </w:r>
    </w:p>
    <w:p w14:paraId="4A81D1C3" w14:textId="77777777" w:rsidR="00B50974" w:rsidRDefault="00B50974" w:rsidP="00B50974">
      <w:r>
        <w:rPr>
          <w:rFonts w:hint="eastAsia"/>
        </w:rPr>
        <w:t xml:space="preserve"> </w:t>
      </w:r>
    </w:p>
    <w:p w14:paraId="7158F38A" w14:textId="77777777" w:rsidR="00B50974" w:rsidRDefault="00B50974" w:rsidP="00B50974">
      <w:pPr>
        <w:pStyle w:val="3"/>
        <w:jc w:val="center"/>
      </w:pPr>
      <w:r>
        <w:rPr>
          <w:rFonts w:ascii="宋体" w:hAnsi="宋体" w:hint="eastAsia"/>
        </w:rPr>
        <w:t>鄂尔多斯市教育教学研究室</w:t>
      </w:r>
    </w:p>
    <w:p w14:paraId="7C83DCD5" w14:textId="7F29DA10" w:rsidR="00B50974" w:rsidRDefault="00B50974" w:rsidP="00B50974">
      <w:pPr>
        <w:pStyle w:val="3"/>
        <w:jc w:val="center"/>
      </w:pPr>
      <w:r>
        <w:rPr>
          <w:rFonts w:cs="Calibri" w:hint="eastAsia"/>
        </w:rPr>
        <w:t>202</w:t>
      </w:r>
      <w:r w:rsidR="00841DA6">
        <w:rPr>
          <w:rFonts w:cs="Calibri"/>
        </w:rPr>
        <w:t>2</w:t>
      </w:r>
      <w:r>
        <w:rPr>
          <w:rFonts w:ascii="宋体" w:hAnsi="宋体" w:hint="eastAsia"/>
        </w:rPr>
        <w:t>年</w:t>
      </w:r>
      <w:r w:rsidR="00841DA6">
        <w:rPr>
          <w:rFonts w:cs="Calibri"/>
        </w:rPr>
        <w:t>8</w:t>
      </w:r>
      <w:r>
        <w:rPr>
          <w:rFonts w:ascii="宋体" w:hAnsi="宋体" w:hint="eastAsia"/>
        </w:rPr>
        <w:t>月</w:t>
      </w:r>
    </w:p>
    <w:p w14:paraId="69BBC034" w14:textId="77777777" w:rsidR="00B50974" w:rsidRDefault="00B50974" w:rsidP="00B50974">
      <w:r>
        <w:rPr>
          <w:rFonts w:hint="eastAsia"/>
        </w:rPr>
        <w:t xml:space="preserve"> </w:t>
      </w:r>
    </w:p>
    <w:p w14:paraId="62C96939" w14:textId="77777777" w:rsidR="00B50974" w:rsidRDefault="00B50974" w:rsidP="00B50974">
      <w:r>
        <w:rPr>
          <w:rFonts w:hint="eastAsia"/>
        </w:rPr>
        <w:t xml:space="preserve"> </w:t>
      </w:r>
    </w:p>
    <w:p w14:paraId="63D6A3D8" w14:textId="77777777" w:rsidR="00B50974" w:rsidRDefault="00B50974" w:rsidP="00B50974">
      <w:r>
        <w:rPr>
          <w:rFonts w:hint="eastAsia"/>
        </w:rPr>
        <w:t xml:space="preserve"> </w:t>
      </w:r>
    </w:p>
    <w:p w14:paraId="3C588423" w14:textId="77777777" w:rsidR="00B50974" w:rsidRDefault="00B50974" w:rsidP="00B50974">
      <w:r>
        <w:rPr>
          <w:rFonts w:hint="eastAsia"/>
        </w:rPr>
        <w:t xml:space="preserve"> </w:t>
      </w:r>
    </w:p>
    <w:p w14:paraId="2AD2176C" w14:textId="77777777" w:rsidR="00B50974" w:rsidRDefault="00B50974" w:rsidP="00B50974">
      <w:r>
        <w:rPr>
          <w:rFonts w:hint="eastAsia"/>
        </w:rPr>
        <w:t xml:space="preserve"> </w:t>
      </w:r>
    </w:p>
    <w:p w14:paraId="58D94281" w14:textId="77777777" w:rsidR="00B50974" w:rsidRDefault="00B50974" w:rsidP="00B50974">
      <w:r>
        <w:rPr>
          <w:rFonts w:hint="eastAsia"/>
        </w:rPr>
        <w:t xml:space="preserve"> </w:t>
      </w:r>
    </w:p>
    <w:p w14:paraId="02B7AD23" w14:textId="494AD4F5" w:rsidR="00B50974" w:rsidRPr="00D426D3" w:rsidRDefault="00B50974" w:rsidP="00B50974">
      <w:pPr>
        <w:rPr>
          <w:sz w:val="16"/>
          <w:szCs w:val="16"/>
        </w:rPr>
      </w:pPr>
      <w:r w:rsidRPr="00D426D3">
        <w:rPr>
          <w:rFonts w:hint="eastAsia"/>
          <w:sz w:val="16"/>
          <w:szCs w:val="16"/>
        </w:rPr>
        <w:t xml:space="preserve"> </w:t>
      </w:r>
    </w:p>
    <w:p w14:paraId="3739B6F3" w14:textId="77777777" w:rsidR="00B50974" w:rsidRDefault="00B50974" w:rsidP="00B50974">
      <w:pPr>
        <w:sectPr w:rsidR="00B50974">
          <w:pgSz w:w="12240" w:h="15840"/>
          <w:pgMar w:top="1440" w:right="1800" w:bottom="1440" w:left="1800" w:header="720" w:footer="720" w:gutter="0"/>
          <w:cols w:space="720"/>
        </w:sectPr>
      </w:pPr>
    </w:p>
    <w:p w14:paraId="48B01F05" w14:textId="63BB355F" w:rsidR="004C6D86" w:rsidRDefault="00841DA6" w:rsidP="00D426D3">
      <w:pPr>
        <w:jc w:val="center"/>
        <w:rPr>
          <w:rFonts w:ascii="宋体" w:hAnsi="宋体" w:cs="Calibri"/>
          <w:b/>
          <w:bCs/>
          <w:sz w:val="32"/>
          <w:szCs w:val="32"/>
        </w:rPr>
      </w:pPr>
      <w:r>
        <w:rPr>
          <w:rFonts w:ascii="宋体" w:hAnsi="宋体" w:cs="Calibri" w:hint="eastAsia"/>
          <w:b/>
          <w:bCs/>
          <w:sz w:val="32"/>
          <w:szCs w:val="32"/>
        </w:rPr>
        <w:lastRenderedPageBreak/>
        <w:t>鄂尔多斯市教育教学研究室</w:t>
      </w:r>
      <w:r w:rsidRPr="00841DA6">
        <w:rPr>
          <w:rFonts w:ascii="宋体" w:hAnsi="宋体" w:cs="Calibri" w:hint="eastAsia"/>
          <w:b/>
          <w:bCs/>
          <w:sz w:val="32"/>
          <w:szCs w:val="32"/>
        </w:rPr>
        <w:t>2022年课题推进培训服务项目清单</w:t>
      </w:r>
    </w:p>
    <w:tbl>
      <w:tblPr>
        <w:tblpPr w:leftFromText="180" w:rightFromText="180" w:vertAnchor="text" w:horzAnchor="margin" w:tblpX="534" w:tblpY="700"/>
        <w:tblOverlap w:val="never"/>
        <w:tblW w:w="13182" w:type="dxa"/>
        <w:tblLayout w:type="fixed"/>
        <w:tblLook w:val="0000" w:firstRow="0" w:lastRow="0" w:firstColumn="0" w:lastColumn="0" w:noHBand="0" w:noVBand="0"/>
      </w:tblPr>
      <w:tblGrid>
        <w:gridCol w:w="1559"/>
        <w:gridCol w:w="11623"/>
      </w:tblGrid>
      <w:tr w:rsidR="00F6753D" w:rsidRPr="004424C6" w14:paraId="30A2CF8C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D4EFD" w14:textId="77777777" w:rsidR="00F6753D" w:rsidRPr="004424C6" w:rsidRDefault="00F6753D" w:rsidP="00F6753D">
            <w:pPr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 w:rsidRPr="004424C6">
              <w:rPr>
                <w:rFonts w:ascii="黑体" w:eastAsia="黑体" w:hAnsi="黑体" w:cs="黑体" w:hint="eastAsia"/>
                <w:sz w:val="20"/>
                <w:szCs w:val="20"/>
              </w:rPr>
              <w:t>序号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5229B9" w14:textId="77777777" w:rsidR="00F6753D" w:rsidRPr="004424C6" w:rsidRDefault="00F6753D" w:rsidP="00F6753D">
            <w:pPr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 w:rsidRPr="004424C6">
              <w:rPr>
                <w:rFonts w:ascii="黑体" w:eastAsia="黑体" w:hAnsi="黑体" w:cs="黑体" w:hint="eastAsia"/>
                <w:sz w:val="20"/>
                <w:szCs w:val="20"/>
              </w:rPr>
              <w:t>内容</w:t>
            </w:r>
          </w:p>
        </w:tc>
      </w:tr>
      <w:tr w:rsidR="00F6753D" w:rsidRPr="004424C6" w14:paraId="7E3E9095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00EA2D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0C67F" w14:textId="40D3E92D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2</w:t>
            </w:r>
            <w:r w:rsidRPr="004424C6">
              <w:rPr>
                <w:rFonts w:hint="eastAsia"/>
                <w:sz w:val="20"/>
                <w:szCs w:val="20"/>
              </w:rPr>
              <w:t>年自治区教研室课题申报培训</w:t>
            </w:r>
          </w:p>
        </w:tc>
      </w:tr>
      <w:tr w:rsidR="00F6753D" w:rsidRPr="004424C6" w14:paraId="53A000E2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3D92E0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B3D3" w14:textId="2FBCC56B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2</w:t>
            </w:r>
            <w:r w:rsidRPr="004424C6">
              <w:rPr>
                <w:rFonts w:hint="eastAsia"/>
                <w:sz w:val="20"/>
                <w:szCs w:val="20"/>
              </w:rPr>
              <w:t>年自治区教科</w:t>
            </w:r>
            <w:r>
              <w:rPr>
                <w:rFonts w:hint="eastAsia"/>
                <w:sz w:val="20"/>
                <w:szCs w:val="20"/>
              </w:rPr>
              <w:t>院</w:t>
            </w:r>
            <w:r w:rsidRPr="004424C6">
              <w:rPr>
                <w:rFonts w:hint="eastAsia"/>
                <w:sz w:val="20"/>
                <w:szCs w:val="20"/>
              </w:rPr>
              <w:t>课题申报培训</w:t>
            </w:r>
          </w:p>
        </w:tc>
      </w:tr>
      <w:tr w:rsidR="00F6753D" w:rsidRPr="004424C6" w14:paraId="0BF17A3F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4ED0AB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6603" w14:textId="1D069436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2</w:t>
            </w:r>
            <w:r w:rsidRPr="004424C6">
              <w:rPr>
                <w:rFonts w:hint="eastAsia"/>
                <w:sz w:val="20"/>
                <w:szCs w:val="20"/>
              </w:rPr>
              <w:t>年自治区教研室课题立项</w:t>
            </w:r>
            <w:r>
              <w:rPr>
                <w:rFonts w:hint="eastAsia"/>
                <w:sz w:val="20"/>
                <w:szCs w:val="20"/>
              </w:rPr>
              <w:t>、</w:t>
            </w:r>
            <w:r>
              <w:rPr>
                <w:rFonts w:hint="eastAsia"/>
                <w:sz w:val="20"/>
                <w:szCs w:val="20"/>
              </w:rPr>
              <w:t>开题、</w:t>
            </w:r>
            <w:r>
              <w:rPr>
                <w:rFonts w:hint="eastAsia"/>
                <w:sz w:val="20"/>
                <w:szCs w:val="20"/>
              </w:rPr>
              <w:t>中期、结题</w:t>
            </w:r>
            <w:r w:rsidRPr="004424C6">
              <w:rPr>
                <w:rFonts w:hint="eastAsia"/>
                <w:sz w:val="20"/>
                <w:szCs w:val="20"/>
              </w:rPr>
              <w:t>课题</w:t>
            </w:r>
            <w:r>
              <w:rPr>
                <w:rFonts w:hint="eastAsia"/>
                <w:sz w:val="20"/>
                <w:szCs w:val="20"/>
              </w:rPr>
              <w:t>培训</w:t>
            </w:r>
          </w:p>
        </w:tc>
      </w:tr>
      <w:tr w:rsidR="00F6753D" w:rsidRPr="004424C6" w14:paraId="3278F8C6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EB81C0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0446" w14:textId="3F3599EB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2</w:t>
            </w:r>
            <w:r w:rsidRPr="004424C6">
              <w:rPr>
                <w:rFonts w:hint="eastAsia"/>
                <w:sz w:val="20"/>
                <w:szCs w:val="20"/>
              </w:rPr>
              <w:t>年自治区教科</w:t>
            </w:r>
            <w:r>
              <w:rPr>
                <w:rFonts w:hint="eastAsia"/>
                <w:sz w:val="20"/>
                <w:szCs w:val="20"/>
              </w:rPr>
              <w:t>院</w:t>
            </w:r>
            <w:r>
              <w:rPr>
                <w:rFonts w:hint="eastAsia"/>
                <w:sz w:val="20"/>
                <w:szCs w:val="20"/>
              </w:rPr>
              <w:t>课题</w:t>
            </w:r>
            <w:r w:rsidRPr="004424C6">
              <w:rPr>
                <w:rFonts w:hint="eastAsia"/>
                <w:sz w:val="20"/>
                <w:szCs w:val="20"/>
              </w:rPr>
              <w:t>立项</w:t>
            </w:r>
            <w:r>
              <w:rPr>
                <w:rFonts w:hint="eastAsia"/>
                <w:sz w:val="20"/>
                <w:szCs w:val="20"/>
              </w:rPr>
              <w:t>、开题、中期、结题</w:t>
            </w:r>
            <w:r w:rsidRPr="004424C6">
              <w:rPr>
                <w:rFonts w:hint="eastAsia"/>
                <w:sz w:val="20"/>
                <w:szCs w:val="20"/>
              </w:rPr>
              <w:t>课题</w:t>
            </w:r>
            <w:r>
              <w:rPr>
                <w:rFonts w:hint="eastAsia"/>
                <w:sz w:val="20"/>
                <w:szCs w:val="20"/>
              </w:rPr>
              <w:t>培训</w:t>
            </w:r>
          </w:p>
        </w:tc>
      </w:tr>
      <w:tr w:rsidR="00F6753D" w:rsidRPr="004424C6" w14:paraId="077B33D2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EC8F01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6117" w14:textId="14EED02A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2</w:t>
            </w:r>
            <w:r w:rsidRPr="004424C6">
              <w:rPr>
                <w:rFonts w:hint="eastAsia"/>
                <w:sz w:val="20"/>
                <w:szCs w:val="20"/>
              </w:rPr>
              <w:t>年鄂尔多斯市教育科学规划课题申报培训</w:t>
            </w:r>
          </w:p>
        </w:tc>
      </w:tr>
      <w:tr w:rsidR="00F6753D" w:rsidRPr="004424C6" w14:paraId="3B001C52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FA20F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5F26" w14:textId="5D6A0E01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022</w:t>
            </w:r>
            <w:r>
              <w:rPr>
                <w:rFonts w:hint="eastAsia"/>
                <w:sz w:val="20"/>
                <w:szCs w:val="20"/>
              </w:rPr>
              <w:t>年</w:t>
            </w:r>
            <w:r w:rsidRPr="004424C6">
              <w:rPr>
                <w:rFonts w:hint="eastAsia"/>
                <w:sz w:val="20"/>
                <w:szCs w:val="20"/>
              </w:rPr>
              <w:t>鄂尔多斯市教育科学规划“十四五”课题</w:t>
            </w: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1</w:t>
            </w:r>
            <w:r w:rsidRPr="004424C6">
              <w:rPr>
                <w:rFonts w:hint="eastAsia"/>
                <w:sz w:val="20"/>
                <w:szCs w:val="20"/>
              </w:rPr>
              <w:t>年立项</w:t>
            </w:r>
            <w:r>
              <w:rPr>
                <w:rFonts w:hint="eastAsia"/>
                <w:sz w:val="20"/>
                <w:szCs w:val="20"/>
              </w:rPr>
              <w:t>、开题</w:t>
            </w:r>
            <w:r w:rsidRPr="004424C6">
              <w:rPr>
                <w:rFonts w:hint="eastAsia"/>
                <w:sz w:val="20"/>
                <w:szCs w:val="20"/>
              </w:rPr>
              <w:t>课题培训</w:t>
            </w:r>
          </w:p>
        </w:tc>
      </w:tr>
      <w:tr w:rsidR="00F6753D" w:rsidRPr="004424C6" w14:paraId="1C4E5FEE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4B5AF2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64C6" w14:textId="1F0CDA01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202</w:t>
            </w:r>
            <w:r w:rsidRPr="004424C6">
              <w:rPr>
                <w:sz w:val="20"/>
                <w:szCs w:val="20"/>
              </w:rPr>
              <w:t>2</w:t>
            </w:r>
            <w:r w:rsidRPr="004424C6">
              <w:rPr>
                <w:rFonts w:hint="eastAsia"/>
                <w:sz w:val="20"/>
                <w:szCs w:val="20"/>
              </w:rPr>
              <w:t>年鄂尔多斯市教育科学规划“十三五”课题</w:t>
            </w:r>
            <w:r w:rsidRPr="004424C6">
              <w:rPr>
                <w:rFonts w:hint="eastAsia"/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6</w:t>
            </w:r>
            <w:r w:rsidRPr="004424C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>以来</w:t>
            </w:r>
            <w:r w:rsidRPr="004424C6">
              <w:rPr>
                <w:rFonts w:hint="eastAsia"/>
                <w:sz w:val="20"/>
                <w:szCs w:val="20"/>
              </w:rPr>
              <w:t>立项</w:t>
            </w:r>
            <w:r>
              <w:rPr>
                <w:rFonts w:hint="eastAsia"/>
                <w:sz w:val="20"/>
                <w:szCs w:val="20"/>
              </w:rPr>
              <w:t>、</w:t>
            </w:r>
            <w:r>
              <w:rPr>
                <w:rFonts w:hint="eastAsia"/>
                <w:sz w:val="20"/>
                <w:szCs w:val="20"/>
              </w:rPr>
              <w:t>开题、</w:t>
            </w:r>
            <w:r>
              <w:rPr>
                <w:rFonts w:hint="eastAsia"/>
                <w:sz w:val="20"/>
                <w:szCs w:val="20"/>
              </w:rPr>
              <w:t>中期、结题</w:t>
            </w:r>
            <w:r w:rsidRPr="004424C6">
              <w:rPr>
                <w:rFonts w:hint="eastAsia"/>
                <w:sz w:val="20"/>
                <w:szCs w:val="20"/>
              </w:rPr>
              <w:t>课题</w:t>
            </w:r>
            <w:r>
              <w:rPr>
                <w:rFonts w:hint="eastAsia"/>
                <w:sz w:val="20"/>
                <w:szCs w:val="20"/>
              </w:rPr>
              <w:t>培训</w:t>
            </w:r>
          </w:p>
        </w:tc>
      </w:tr>
      <w:tr w:rsidR="00F6753D" w:rsidRPr="004424C6" w14:paraId="3CEEEF87" w14:textId="77777777" w:rsidTr="00F6753D">
        <w:trPr>
          <w:trHeight w:hRule="exact" w:val="56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C2F64C" w14:textId="77777777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3C28" w14:textId="255EC71A" w:rsidR="00F6753D" w:rsidRPr="004424C6" w:rsidRDefault="00F6753D" w:rsidP="00F6753D">
            <w:pPr>
              <w:jc w:val="center"/>
              <w:rPr>
                <w:sz w:val="20"/>
                <w:szCs w:val="20"/>
              </w:rPr>
            </w:pPr>
            <w:r w:rsidRPr="004424C6">
              <w:rPr>
                <w:rFonts w:hint="eastAsia"/>
                <w:sz w:val="20"/>
                <w:szCs w:val="20"/>
              </w:rPr>
              <w:t>课题研究过程及立项、结题推进培训</w:t>
            </w:r>
          </w:p>
        </w:tc>
      </w:tr>
    </w:tbl>
    <w:p w14:paraId="1FFB66A3" w14:textId="77777777" w:rsidR="00841DA6" w:rsidRPr="00841DA6" w:rsidRDefault="00841DA6" w:rsidP="00D426D3">
      <w:pPr>
        <w:jc w:val="center"/>
        <w:rPr>
          <w:rFonts w:ascii="宋体" w:hAnsi="宋体"/>
          <w:b/>
          <w:bCs/>
          <w:sz w:val="32"/>
          <w:szCs w:val="32"/>
        </w:rPr>
      </w:pPr>
    </w:p>
    <w:sectPr w:rsidR="00841DA6" w:rsidRPr="00841DA6" w:rsidSect="00B509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F49CD" w14:textId="77777777" w:rsidR="00180C68" w:rsidRDefault="00180C68" w:rsidP="00850EBF">
      <w:r>
        <w:separator/>
      </w:r>
    </w:p>
  </w:endnote>
  <w:endnote w:type="continuationSeparator" w:id="0">
    <w:p w14:paraId="28CAF4BF" w14:textId="77777777" w:rsidR="00180C68" w:rsidRDefault="00180C68" w:rsidP="0085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2B92E" w14:textId="77777777" w:rsidR="00180C68" w:rsidRDefault="00180C68" w:rsidP="00850EBF">
      <w:r>
        <w:separator/>
      </w:r>
    </w:p>
  </w:footnote>
  <w:footnote w:type="continuationSeparator" w:id="0">
    <w:p w14:paraId="0A266145" w14:textId="77777777" w:rsidR="00180C68" w:rsidRDefault="00180C68" w:rsidP="00850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974"/>
    <w:rsid w:val="00180C68"/>
    <w:rsid w:val="00313889"/>
    <w:rsid w:val="004424C6"/>
    <w:rsid w:val="004C6D86"/>
    <w:rsid w:val="00841DA6"/>
    <w:rsid w:val="00850EBF"/>
    <w:rsid w:val="00875CF0"/>
    <w:rsid w:val="00902D75"/>
    <w:rsid w:val="00942420"/>
    <w:rsid w:val="00987D0A"/>
    <w:rsid w:val="00B50974"/>
    <w:rsid w:val="00BC2FE0"/>
    <w:rsid w:val="00D048F5"/>
    <w:rsid w:val="00D426D3"/>
    <w:rsid w:val="00DC5E9A"/>
    <w:rsid w:val="00F6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23A4D"/>
  <w15:docId w15:val="{D6E9C18A-0BE3-4311-A002-214A25F9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974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9"/>
    <w:qFormat/>
    <w:rsid w:val="00B50974"/>
    <w:pPr>
      <w:keepNext/>
      <w:keepLines/>
      <w:spacing w:line="576" w:lineRule="auto"/>
      <w:jc w:val="center"/>
      <w:outlineLvl w:val="0"/>
    </w:pPr>
    <w:rPr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9"/>
    <w:qFormat/>
    <w:rsid w:val="00B50974"/>
    <w:pPr>
      <w:keepNext/>
      <w:keepLines/>
      <w:spacing w:line="412" w:lineRule="auto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B50974"/>
    <w:rPr>
      <w:rFonts w:ascii="Calibri" w:eastAsia="宋体" w:hAnsi="Calibri" w:cs="Times New Roman"/>
      <w:b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9"/>
    <w:rsid w:val="00B50974"/>
    <w:rPr>
      <w:rFonts w:ascii="Calibri" w:eastAsia="宋体" w:hAnsi="Calibri" w:cs="Times New Roman"/>
      <w:b/>
      <w:sz w:val="32"/>
      <w:szCs w:val="32"/>
    </w:rPr>
  </w:style>
  <w:style w:type="table" w:styleId="a3">
    <w:name w:val="Table Grid"/>
    <w:basedOn w:val="a1"/>
    <w:uiPriority w:val="99"/>
    <w:unhideWhenUsed/>
    <w:rsid w:val="00B50974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0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5">
    <w:name w:val="页眉 字符"/>
    <w:basedOn w:val="a0"/>
    <w:link w:val="a4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850EBF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7">
    <w:name w:val="页脚 字符"/>
    <w:basedOn w:val="a0"/>
    <w:link w:val="a6"/>
    <w:uiPriority w:val="99"/>
    <w:rsid w:val="00850EBF"/>
    <w:rPr>
      <w:rFonts w:ascii="Calibri" w:eastAsia="宋体" w:hAnsi="Calibri" w:cs="Times New Roman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6</cp:revision>
  <cp:lastPrinted>2022-08-02T03:25:00Z</cp:lastPrinted>
  <dcterms:created xsi:type="dcterms:W3CDTF">2021-11-10T07:59:00Z</dcterms:created>
  <dcterms:modified xsi:type="dcterms:W3CDTF">2022-08-02T03:25:00Z</dcterms:modified>
</cp:coreProperties>
</file>